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0684" w14:textId="317EF6EC" w:rsidR="00AA627B" w:rsidRDefault="00316E49" w:rsidP="001D14E5">
      <w:pPr>
        <w:pStyle w:val="Heading2"/>
      </w:pPr>
      <w:r>
        <w:t xml:space="preserve">Life-on-Life Discipleship as the Primary Method of Fostering Spiritual Growth </w:t>
      </w:r>
      <w:r w:rsidR="00593EA3">
        <w:t>(</w:t>
      </w:r>
      <w:r w:rsidR="00675363">
        <w:t xml:space="preserve">Part </w:t>
      </w:r>
      <w:r w:rsidR="00593EA3">
        <w:t>3</w:t>
      </w:r>
      <w:r w:rsidR="00675363">
        <w:t>)</w:t>
      </w:r>
      <w:r w:rsidR="00AA1436">
        <w:t xml:space="preserve"> - </w:t>
      </w:r>
      <w:r w:rsidR="008D3BAF">
        <w:t>Aug 10, 2025</w:t>
      </w:r>
    </w:p>
    <w:p w14:paraId="2B4CAFEE" w14:textId="2618397F" w:rsidR="003B26FF" w:rsidRDefault="003B26FF" w:rsidP="003B26FF">
      <w:pPr>
        <w:rPr>
          <w:b/>
          <w:bCs/>
        </w:rPr>
      </w:pPr>
      <w:r w:rsidRPr="00396742">
        <w:rPr>
          <w:b/>
          <w:bCs/>
        </w:rPr>
        <w:t>What is life-on-life discipleship</w:t>
      </w:r>
      <w:r w:rsidRPr="003B26FF">
        <w:rPr>
          <w:b/>
          <w:bCs/>
        </w:rPr>
        <w:t>:</w:t>
      </w:r>
      <w:r w:rsidRPr="003B26FF">
        <w:t xml:space="preserve">  Life-on-life discipleship is the modeling, teaching and guidance of a Christian in his/her lifelong faith and obedience to Jesus’ commands through a relationship with a more mature Christian.</w:t>
      </w:r>
      <w:r>
        <w:rPr>
          <w:b/>
          <w:bCs/>
        </w:rPr>
        <w:t xml:space="preserve"> </w:t>
      </w:r>
    </w:p>
    <w:p w14:paraId="5FB15442" w14:textId="38060970" w:rsidR="003B26FF" w:rsidRPr="003B26FF" w:rsidRDefault="003B26FF" w:rsidP="003B26FF">
      <w:r w:rsidRPr="008205B5">
        <w:rPr>
          <w:b/>
          <w:bCs/>
        </w:rPr>
        <w:t xml:space="preserve">Definition of a </w:t>
      </w:r>
      <w:r>
        <w:rPr>
          <w:b/>
          <w:bCs/>
        </w:rPr>
        <w:t xml:space="preserve">church </w:t>
      </w:r>
      <w:r w:rsidRPr="008205B5">
        <w:rPr>
          <w:b/>
          <w:bCs/>
        </w:rPr>
        <w:t>program</w:t>
      </w:r>
      <w:r w:rsidRPr="008205B5">
        <w:t xml:space="preserve">: </w:t>
      </w:r>
      <w:r w:rsidRPr="003B26FF">
        <w:t>A structured and organized church activity designed to deliver biblical content, typically characterized by fixed schedules and standardized curriculum often with limited personalization for the unique life, context or spiritual journey of each participant.</w:t>
      </w:r>
    </w:p>
    <w:p w14:paraId="489D6F87" w14:textId="69E3E3A6" w:rsidR="006A1198" w:rsidRDefault="0019191B" w:rsidP="00675F78">
      <w:pPr>
        <w:pStyle w:val="ListParagraph"/>
        <w:numPr>
          <w:ilvl w:val="0"/>
          <w:numId w:val="1"/>
        </w:numPr>
        <w:rPr>
          <w:b/>
          <w:bCs/>
        </w:rPr>
      </w:pPr>
      <w:r>
        <w:rPr>
          <w:b/>
          <w:bCs/>
        </w:rPr>
        <w:t>B</w:t>
      </w:r>
      <w:r w:rsidRPr="0019191B">
        <w:rPr>
          <w:b/>
          <w:bCs/>
        </w:rPr>
        <w:t>iblical Grounding for Life-on-Life Discipleship</w:t>
      </w:r>
    </w:p>
    <w:p w14:paraId="5207BF94" w14:textId="77777777" w:rsidR="0071110C" w:rsidRPr="0071110C" w:rsidRDefault="0071110C" w:rsidP="0071110C">
      <w:pPr>
        <w:rPr>
          <w:b/>
          <w:bCs/>
        </w:rPr>
      </w:pPr>
    </w:p>
    <w:p w14:paraId="36FD5166" w14:textId="62C3F086" w:rsidR="0019191B" w:rsidRDefault="0019191B" w:rsidP="00675F78">
      <w:pPr>
        <w:pStyle w:val="ListParagraph"/>
        <w:numPr>
          <w:ilvl w:val="0"/>
          <w:numId w:val="1"/>
        </w:numPr>
        <w:rPr>
          <w:b/>
          <w:bCs/>
        </w:rPr>
      </w:pPr>
      <w:r w:rsidRPr="0019191B">
        <w:rPr>
          <w:b/>
          <w:bCs/>
        </w:rPr>
        <w:t>Life-on-Life Discipleship Compared with Programs</w:t>
      </w:r>
    </w:p>
    <w:p w14:paraId="2FAEDE4D" w14:textId="77777777" w:rsidR="0071110C" w:rsidRPr="0071110C" w:rsidRDefault="0071110C" w:rsidP="0071110C">
      <w:pPr>
        <w:rPr>
          <w:b/>
          <w:bCs/>
        </w:rPr>
      </w:pPr>
    </w:p>
    <w:p w14:paraId="21273B50" w14:textId="33544CA4" w:rsidR="0019191B" w:rsidRDefault="0048638A" w:rsidP="00675F78">
      <w:pPr>
        <w:pStyle w:val="ListParagraph"/>
        <w:numPr>
          <w:ilvl w:val="0"/>
          <w:numId w:val="1"/>
        </w:numPr>
        <w:rPr>
          <w:b/>
          <w:bCs/>
        </w:rPr>
      </w:pPr>
      <w:bookmarkStart w:id="0" w:name="_Hlk203038275"/>
      <w:r>
        <w:rPr>
          <w:b/>
          <w:bCs/>
        </w:rPr>
        <w:t xml:space="preserve">Life-on-Life </w:t>
      </w:r>
      <w:r w:rsidR="00DF1AA6" w:rsidRPr="00DF1AA6">
        <w:rPr>
          <w:b/>
          <w:bCs/>
        </w:rPr>
        <w:t xml:space="preserve">Discipleship </w:t>
      </w:r>
      <w:r>
        <w:rPr>
          <w:b/>
          <w:bCs/>
        </w:rPr>
        <w:t xml:space="preserve">Applied in </w:t>
      </w:r>
      <w:r w:rsidR="00DF1AA6" w:rsidRPr="00DF1AA6">
        <w:rPr>
          <w:b/>
          <w:bCs/>
        </w:rPr>
        <w:t>the Church</w:t>
      </w:r>
      <w:bookmarkEnd w:id="0"/>
    </w:p>
    <w:p w14:paraId="756E4CAA" w14:textId="77777777" w:rsidR="0071110C" w:rsidRPr="0071110C" w:rsidRDefault="0071110C" w:rsidP="0071110C">
      <w:pPr>
        <w:rPr>
          <w:b/>
          <w:bCs/>
        </w:rPr>
      </w:pPr>
    </w:p>
    <w:p w14:paraId="670A3D8A" w14:textId="0CAA8054" w:rsidR="0048638A" w:rsidRDefault="0048638A" w:rsidP="00675F78">
      <w:pPr>
        <w:pStyle w:val="ListParagraph"/>
        <w:numPr>
          <w:ilvl w:val="0"/>
          <w:numId w:val="1"/>
        </w:numPr>
        <w:rPr>
          <w:b/>
          <w:bCs/>
        </w:rPr>
      </w:pPr>
      <w:r w:rsidRPr="0048638A">
        <w:rPr>
          <w:b/>
          <w:bCs/>
        </w:rPr>
        <w:t>Parents Discipling their Children</w:t>
      </w:r>
    </w:p>
    <w:p w14:paraId="06891D94" w14:textId="77777777" w:rsidR="0071110C" w:rsidRPr="0071110C" w:rsidRDefault="0071110C" w:rsidP="0071110C">
      <w:pPr>
        <w:rPr>
          <w:b/>
          <w:bCs/>
        </w:rPr>
      </w:pPr>
    </w:p>
    <w:p w14:paraId="37B3CCE4" w14:textId="3D52DD36" w:rsidR="0071110C" w:rsidRPr="00705196" w:rsidRDefault="0071110C" w:rsidP="00EE3F2F">
      <w:pPr>
        <w:pStyle w:val="ListParagraph"/>
        <w:numPr>
          <w:ilvl w:val="0"/>
          <w:numId w:val="1"/>
        </w:numPr>
        <w:rPr>
          <w:b/>
          <w:bCs/>
        </w:rPr>
      </w:pPr>
      <w:r w:rsidRPr="0071110C">
        <w:rPr>
          <w:b/>
          <w:bCs/>
        </w:rPr>
        <w:t xml:space="preserve">Practical Considerations </w:t>
      </w:r>
    </w:p>
    <w:p w14:paraId="55A1B544" w14:textId="43CBC24C" w:rsidR="0071110C" w:rsidRDefault="009A3BA7" w:rsidP="0071110C">
      <w:pPr>
        <w:pStyle w:val="ListParagraph"/>
        <w:numPr>
          <w:ilvl w:val="1"/>
          <w:numId w:val="1"/>
        </w:numPr>
        <w:rPr>
          <w:b/>
          <w:bCs/>
        </w:rPr>
      </w:pPr>
      <w:r>
        <w:rPr>
          <w:b/>
          <w:bCs/>
        </w:rPr>
        <w:t>“</w:t>
      </w:r>
      <w:r w:rsidRPr="00C856EB">
        <w:rPr>
          <w:b/>
          <w:bCs/>
        </w:rPr>
        <w:t xml:space="preserve">But I grew </w:t>
      </w:r>
      <w:r>
        <w:rPr>
          <w:b/>
          <w:bCs/>
        </w:rPr>
        <w:t xml:space="preserve">spiritually </w:t>
      </w:r>
      <w:r w:rsidRPr="00C856EB">
        <w:rPr>
          <w:b/>
          <w:bCs/>
        </w:rPr>
        <w:t>through church programs!</w:t>
      </w:r>
      <w:r>
        <w:rPr>
          <w:b/>
          <w:bCs/>
        </w:rPr>
        <w:t>”</w:t>
      </w:r>
    </w:p>
    <w:p w14:paraId="009D734C" w14:textId="0DAB9A26" w:rsidR="009A3BA7" w:rsidRDefault="009A3BA7" w:rsidP="0071110C">
      <w:pPr>
        <w:pStyle w:val="ListParagraph"/>
        <w:numPr>
          <w:ilvl w:val="1"/>
          <w:numId w:val="1"/>
        </w:numPr>
        <w:rPr>
          <w:b/>
          <w:bCs/>
        </w:rPr>
      </w:pPr>
      <w:r>
        <w:rPr>
          <w:b/>
          <w:bCs/>
        </w:rPr>
        <w:t>“</w:t>
      </w:r>
      <w:r w:rsidRPr="006A0AD6">
        <w:rPr>
          <w:b/>
          <w:bCs/>
        </w:rPr>
        <w:t>Do we need to get rid of church programs?</w:t>
      </w:r>
      <w:r>
        <w:rPr>
          <w:b/>
          <w:bCs/>
        </w:rPr>
        <w:t>”</w:t>
      </w:r>
    </w:p>
    <w:p w14:paraId="472DBA3C" w14:textId="47E3C6BD" w:rsidR="00BB4D5A" w:rsidRPr="00BB4D5A" w:rsidRDefault="00BB4D5A" w:rsidP="00BB4D5A">
      <w:pPr>
        <w:pStyle w:val="ListParagraph"/>
        <w:numPr>
          <w:ilvl w:val="1"/>
          <w:numId w:val="1"/>
        </w:numPr>
        <w:rPr>
          <w:b/>
          <w:bCs/>
        </w:rPr>
      </w:pPr>
      <w:r w:rsidRPr="00BB4D5A">
        <w:rPr>
          <w:b/>
          <w:bCs/>
        </w:rPr>
        <w:t xml:space="preserve">What is the role of preaching/teaching in a large group setting (Sunday service, messages at camps)? </w:t>
      </w:r>
    </w:p>
    <w:p w14:paraId="005CFDDF" w14:textId="31A998FA" w:rsidR="009A3BA7" w:rsidRDefault="0056010D" w:rsidP="0071110C">
      <w:pPr>
        <w:pStyle w:val="ListParagraph"/>
        <w:numPr>
          <w:ilvl w:val="1"/>
          <w:numId w:val="1"/>
        </w:numPr>
        <w:rPr>
          <w:b/>
          <w:bCs/>
        </w:rPr>
      </w:pPr>
      <w:r w:rsidRPr="0056010D">
        <w:rPr>
          <w:b/>
          <w:bCs/>
        </w:rPr>
        <w:t xml:space="preserve">Ministry volunteering </w:t>
      </w:r>
      <w:r>
        <w:rPr>
          <w:b/>
          <w:bCs/>
        </w:rPr>
        <w:t xml:space="preserve">should not </w:t>
      </w:r>
      <w:r w:rsidRPr="0056010D">
        <w:rPr>
          <w:b/>
          <w:bCs/>
        </w:rPr>
        <w:t>substitute life-on-life discipleship</w:t>
      </w:r>
    </w:p>
    <w:p w14:paraId="2E7AB511" w14:textId="38FAE41C" w:rsidR="00D24F21" w:rsidRDefault="007C3C81" w:rsidP="0071110C">
      <w:pPr>
        <w:pStyle w:val="ListParagraph"/>
        <w:numPr>
          <w:ilvl w:val="1"/>
          <w:numId w:val="1"/>
        </w:numPr>
        <w:rPr>
          <w:b/>
          <w:bCs/>
        </w:rPr>
      </w:pPr>
      <w:proofErr w:type="gramStart"/>
      <w:r w:rsidRPr="007C3C81">
        <w:rPr>
          <w:b/>
          <w:bCs/>
        </w:rPr>
        <w:t>Missions</w:t>
      </w:r>
      <w:proofErr w:type="gramEnd"/>
      <w:r w:rsidRPr="007C3C81">
        <w:rPr>
          <w:b/>
          <w:bCs/>
        </w:rPr>
        <w:t xml:space="preserve"> trips are often </w:t>
      </w:r>
      <w:proofErr w:type="gramStart"/>
      <w:r w:rsidRPr="007C3C81">
        <w:rPr>
          <w:b/>
          <w:bCs/>
        </w:rPr>
        <w:t>good</w:t>
      </w:r>
      <w:proofErr w:type="gramEnd"/>
      <w:r w:rsidRPr="007C3C81">
        <w:rPr>
          <w:b/>
          <w:bCs/>
        </w:rPr>
        <w:t xml:space="preserve"> application of life-on-life discipleship</w:t>
      </w:r>
    </w:p>
    <w:p w14:paraId="412E2D5D" w14:textId="7F53A7DC" w:rsidR="0012259D" w:rsidRDefault="0012259D" w:rsidP="0071110C">
      <w:pPr>
        <w:pStyle w:val="ListParagraph"/>
        <w:numPr>
          <w:ilvl w:val="1"/>
          <w:numId w:val="1"/>
        </w:numPr>
        <w:rPr>
          <w:b/>
          <w:bCs/>
        </w:rPr>
      </w:pPr>
      <w:r w:rsidRPr="0012259D">
        <w:rPr>
          <w:b/>
          <w:bCs/>
        </w:rPr>
        <w:t>“Life-on-life discipleship is not scalable</w:t>
      </w:r>
      <w:r w:rsidR="000D6258">
        <w:rPr>
          <w:b/>
          <w:bCs/>
        </w:rPr>
        <w:t>,</w:t>
      </w:r>
      <w:r w:rsidRPr="0012259D">
        <w:rPr>
          <w:b/>
          <w:bCs/>
        </w:rPr>
        <w:t xml:space="preserve"> and it sounds impossible to implement!”</w:t>
      </w:r>
    </w:p>
    <w:p w14:paraId="3A79F424" w14:textId="5211FBBF" w:rsidR="0012259D" w:rsidRDefault="003D66BF" w:rsidP="0071110C">
      <w:pPr>
        <w:pStyle w:val="ListParagraph"/>
        <w:numPr>
          <w:ilvl w:val="1"/>
          <w:numId w:val="1"/>
        </w:numPr>
        <w:rPr>
          <w:b/>
          <w:bCs/>
        </w:rPr>
      </w:pPr>
      <w:r>
        <w:rPr>
          <w:b/>
          <w:bCs/>
        </w:rPr>
        <w:t>“</w:t>
      </w:r>
      <w:r w:rsidRPr="003E3957">
        <w:rPr>
          <w:b/>
          <w:bCs/>
        </w:rPr>
        <w:t>People are too busy and don’t want to meet</w:t>
      </w:r>
      <w:r>
        <w:rPr>
          <w:b/>
          <w:bCs/>
        </w:rPr>
        <w:t>”</w:t>
      </w:r>
    </w:p>
    <w:p w14:paraId="2793B92C" w14:textId="69338D45" w:rsidR="003D66BF" w:rsidRPr="00E41C78" w:rsidRDefault="003D66BF" w:rsidP="0071110C">
      <w:pPr>
        <w:pStyle w:val="ListParagraph"/>
        <w:numPr>
          <w:ilvl w:val="1"/>
          <w:numId w:val="1"/>
        </w:numPr>
        <w:rPr>
          <w:b/>
          <w:bCs/>
        </w:rPr>
      </w:pPr>
      <w:r w:rsidRPr="00C62E60">
        <w:rPr>
          <w:b/>
          <w:bCs/>
        </w:rPr>
        <w:t xml:space="preserve">What </w:t>
      </w:r>
      <w:r>
        <w:rPr>
          <w:b/>
          <w:bCs/>
        </w:rPr>
        <w:t>should be</w:t>
      </w:r>
      <w:r w:rsidRPr="00C62E60">
        <w:rPr>
          <w:b/>
          <w:bCs/>
        </w:rPr>
        <w:t xml:space="preserve"> the typical age gap between a “mentee” and a “mentor”?</w:t>
      </w:r>
      <w:r>
        <w:t xml:space="preserve">  </w:t>
      </w:r>
    </w:p>
    <w:p w14:paraId="541099C5" w14:textId="420D8652" w:rsidR="00E41C78" w:rsidRDefault="00E41C78" w:rsidP="0071110C">
      <w:pPr>
        <w:pStyle w:val="ListParagraph"/>
        <w:numPr>
          <w:ilvl w:val="1"/>
          <w:numId w:val="1"/>
        </w:numPr>
        <w:rPr>
          <w:b/>
          <w:bCs/>
        </w:rPr>
      </w:pPr>
      <w:r w:rsidRPr="00513C99">
        <w:rPr>
          <w:b/>
          <w:bCs/>
        </w:rPr>
        <w:t>“It’s</w:t>
      </w:r>
      <w:r>
        <w:rPr>
          <w:b/>
          <w:bCs/>
        </w:rPr>
        <w:t xml:space="preserve"> too</w:t>
      </w:r>
      <w:r w:rsidRPr="00513C99">
        <w:rPr>
          <w:b/>
          <w:bCs/>
        </w:rPr>
        <w:t xml:space="preserve"> hard to find willing mentors”</w:t>
      </w:r>
    </w:p>
    <w:p w14:paraId="3F3D25DD" w14:textId="25D34B36" w:rsidR="00E41C78" w:rsidRDefault="001F79DE" w:rsidP="0071110C">
      <w:pPr>
        <w:pStyle w:val="ListParagraph"/>
        <w:numPr>
          <w:ilvl w:val="1"/>
          <w:numId w:val="1"/>
        </w:numPr>
        <w:rPr>
          <w:b/>
          <w:bCs/>
        </w:rPr>
      </w:pPr>
      <w:r w:rsidRPr="0002378A">
        <w:rPr>
          <w:b/>
          <w:bCs/>
        </w:rPr>
        <w:t>The place of organization and programming in</w:t>
      </w:r>
      <w:r>
        <w:rPr>
          <w:b/>
          <w:bCs/>
        </w:rPr>
        <w:t xml:space="preserve"> life-on-l</w:t>
      </w:r>
      <w:r w:rsidR="002F2747">
        <w:rPr>
          <w:b/>
          <w:bCs/>
        </w:rPr>
        <w:t>ife</w:t>
      </w:r>
      <w:r w:rsidRPr="0002378A">
        <w:rPr>
          <w:b/>
          <w:bCs/>
        </w:rPr>
        <w:t xml:space="preserve"> discipleship</w:t>
      </w:r>
    </w:p>
    <w:p w14:paraId="0FE4B7E4" w14:textId="6233DDBB" w:rsidR="008E5289" w:rsidRPr="008E5289" w:rsidRDefault="008E5289" w:rsidP="008E5289">
      <w:pPr>
        <w:pStyle w:val="ListParagraph"/>
        <w:numPr>
          <w:ilvl w:val="1"/>
          <w:numId w:val="1"/>
        </w:numPr>
        <w:rPr>
          <w:b/>
          <w:bCs/>
        </w:rPr>
      </w:pPr>
      <w:r w:rsidRPr="008E5289">
        <w:rPr>
          <w:b/>
          <w:bCs/>
        </w:rPr>
        <w:t>“I am catching this vision of life-on-life discipleship, but I don’t know where to start”</w:t>
      </w:r>
    </w:p>
    <w:p w14:paraId="2355346E" w14:textId="048FFA26" w:rsidR="008E5289" w:rsidRDefault="00A532F4" w:rsidP="0071110C">
      <w:pPr>
        <w:pStyle w:val="ListParagraph"/>
        <w:numPr>
          <w:ilvl w:val="1"/>
          <w:numId w:val="1"/>
        </w:numPr>
        <w:rPr>
          <w:b/>
          <w:bCs/>
        </w:rPr>
      </w:pPr>
      <w:r>
        <w:rPr>
          <w:b/>
          <w:bCs/>
        </w:rPr>
        <w:t>“</w:t>
      </w:r>
      <w:r w:rsidRPr="00A532F4">
        <w:rPr>
          <w:b/>
          <w:bCs/>
        </w:rPr>
        <w:t>Why is life-on-life discipleship so rare?  Why is it so difficult to implement?</w:t>
      </w:r>
      <w:r>
        <w:rPr>
          <w:b/>
          <w:bCs/>
        </w:rPr>
        <w:t>”</w:t>
      </w:r>
      <w:r w:rsidR="00C42921">
        <w:rPr>
          <w:b/>
          <w:bCs/>
        </w:rPr>
        <w:br/>
      </w:r>
    </w:p>
    <w:p w14:paraId="11496DFD" w14:textId="4963592F" w:rsidR="00D64766" w:rsidRPr="00D64766" w:rsidRDefault="00D64766" w:rsidP="00D64766">
      <w:pPr>
        <w:rPr>
          <w:b/>
          <w:bCs/>
          <w:i/>
          <w:iCs/>
        </w:rPr>
      </w:pPr>
      <w:r w:rsidRPr="00D64766">
        <w:rPr>
          <w:b/>
          <w:bCs/>
          <w:i/>
          <w:iCs/>
        </w:rPr>
        <w:t xml:space="preserve">Scripture References: </w:t>
      </w:r>
      <w:r w:rsidR="0064684C" w:rsidRPr="0064684C">
        <w:rPr>
          <w:b/>
          <w:bCs/>
          <w:i/>
          <w:iCs/>
        </w:rPr>
        <w:t>Matthew 28:19-20a</w:t>
      </w:r>
      <w:r w:rsidR="0064684C">
        <w:rPr>
          <w:b/>
          <w:bCs/>
          <w:i/>
          <w:iCs/>
        </w:rPr>
        <w:t xml:space="preserve">; </w:t>
      </w:r>
      <w:r w:rsidR="006C5A11" w:rsidRPr="006C5A11">
        <w:rPr>
          <w:b/>
          <w:bCs/>
          <w:i/>
          <w:iCs/>
        </w:rPr>
        <w:t>Mar</w:t>
      </w:r>
      <w:r w:rsidR="006C5A11">
        <w:rPr>
          <w:b/>
          <w:bCs/>
          <w:i/>
          <w:iCs/>
        </w:rPr>
        <w:t>k</w:t>
      </w:r>
      <w:r w:rsidR="006C5A11" w:rsidRPr="006C5A11">
        <w:rPr>
          <w:b/>
          <w:bCs/>
          <w:i/>
          <w:iCs/>
        </w:rPr>
        <w:t xml:space="preserve"> 3:14</w:t>
      </w:r>
      <w:r w:rsidR="006C5A11">
        <w:rPr>
          <w:b/>
          <w:bCs/>
          <w:i/>
          <w:iCs/>
        </w:rPr>
        <w:t xml:space="preserve">; </w:t>
      </w:r>
      <w:r w:rsidR="00DA426A" w:rsidRPr="00DA426A">
        <w:rPr>
          <w:b/>
          <w:bCs/>
          <w:i/>
          <w:iCs/>
        </w:rPr>
        <w:t>Ph</w:t>
      </w:r>
      <w:r w:rsidR="00DA426A">
        <w:rPr>
          <w:b/>
          <w:bCs/>
          <w:i/>
          <w:iCs/>
        </w:rPr>
        <w:t>ilip</w:t>
      </w:r>
      <w:r w:rsidR="00DA426A" w:rsidRPr="00DA426A">
        <w:rPr>
          <w:b/>
          <w:bCs/>
          <w:i/>
          <w:iCs/>
        </w:rPr>
        <w:t>p</w:t>
      </w:r>
      <w:r w:rsidR="00DA426A">
        <w:rPr>
          <w:b/>
          <w:bCs/>
          <w:i/>
          <w:iCs/>
        </w:rPr>
        <w:t>ians</w:t>
      </w:r>
      <w:r w:rsidR="00DA426A" w:rsidRPr="00DA426A">
        <w:rPr>
          <w:b/>
          <w:bCs/>
          <w:i/>
          <w:iCs/>
        </w:rPr>
        <w:t xml:space="preserve"> 1:7a, 8</w:t>
      </w:r>
      <w:r w:rsidR="00DA426A">
        <w:rPr>
          <w:b/>
          <w:bCs/>
          <w:i/>
          <w:iCs/>
        </w:rPr>
        <w:t xml:space="preserve">; </w:t>
      </w:r>
      <w:r w:rsidR="00B25436" w:rsidRPr="00B25436">
        <w:rPr>
          <w:b/>
          <w:bCs/>
          <w:i/>
          <w:iCs/>
        </w:rPr>
        <w:t>Act</w:t>
      </w:r>
      <w:r w:rsidR="00B25436">
        <w:rPr>
          <w:b/>
          <w:bCs/>
          <w:i/>
          <w:iCs/>
        </w:rPr>
        <w:t>s</w:t>
      </w:r>
      <w:r w:rsidR="00B25436" w:rsidRPr="00B25436">
        <w:rPr>
          <w:b/>
          <w:bCs/>
          <w:i/>
          <w:iCs/>
        </w:rPr>
        <w:t xml:space="preserve"> 20:37-38</w:t>
      </w:r>
      <w:r w:rsidR="004E6A5D">
        <w:rPr>
          <w:b/>
          <w:bCs/>
          <w:i/>
          <w:iCs/>
        </w:rPr>
        <w:t xml:space="preserve">; </w:t>
      </w:r>
      <w:r w:rsidR="007C2D65" w:rsidRPr="007C2D65">
        <w:rPr>
          <w:b/>
          <w:bCs/>
          <w:i/>
          <w:iCs/>
        </w:rPr>
        <w:t>Ph</w:t>
      </w:r>
      <w:r w:rsidR="007C2D65">
        <w:rPr>
          <w:b/>
          <w:bCs/>
          <w:i/>
          <w:iCs/>
        </w:rPr>
        <w:t>i</w:t>
      </w:r>
      <w:r w:rsidR="00814690">
        <w:rPr>
          <w:b/>
          <w:bCs/>
          <w:i/>
          <w:iCs/>
        </w:rPr>
        <w:t>li</w:t>
      </w:r>
      <w:r w:rsidR="007C2D65">
        <w:rPr>
          <w:b/>
          <w:bCs/>
          <w:i/>
          <w:iCs/>
        </w:rPr>
        <w:t>p</w:t>
      </w:r>
      <w:r w:rsidR="007C2D65" w:rsidRPr="007C2D65">
        <w:rPr>
          <w:b/>
          <w:bCs/>
          <w:i/>
          <w:iCs/>
        </w:rPr>
        <w:t>p</w:t>
      </w:r>
      <w:r w:rsidR="007C2D65">
        <w:rPr>
          <w:b/>
          <w:bCs/>
          <w:i/>
          <w:iCs/>
        </w:rPr>
        <w:t>ians</w:t>
      </w:r>
      <w:r w:rsidR="007C2D65" w:rsidRPr="007C2D65">
        <w:rPr>
          <w:b/>
          <w:bCs/>
          <w:i/>
          <w:iCs/>
        </w:rPr>
        <w:t xml:space="preserve"> 4:2-3</w:t>
      </w:r>
      <w:r w:rsidR="00094734">
        <w:rPr>
          <w:b/>
          <w:bCs/>
          <w:i/>
          <w:iCs/>
        </w:rPr>
        <w:t xml:space="preserve">; </w:t>
      </w:r>
      <w:r w:rsidR="00064DB7" w:rsidRPr="00064DB7">
        <w:rPr>
          <w:b/>
          <w:bCs/>
          <w:i/>
          <w:iCs/>
        </w:rPr>
        <w:t>1</w:t>
      </w:r>
      <w:r w:rsidR="00064DB7">
        <w:rPr>
          <w:b/>
          <w:bCs/>
          <w:i/>
          <w:iCs/>
        </w:rPr>
        <w:t xml:space="preserve"> </w:t>
      </w:r>
      <w:r w:rsidR="00064DB7" w:rsidRPr="00064DB7">
        <w:rPr>
          <w:b/>
          <w:bCs/>
          <w:i/>
          <w:iCs/>
        </w:rPr>
        <w:t>Co</w:t>
      </w:r>
      <w:r w:rsidR="00064DB7">
        <w:rPr>
          <w:b/>
          <w:bCs/>
          <w:i/>
          <w:iCs/>
        </w:rPr>
        <w:t>rinthians</w:t>
      </w:r>
      <w:r w:rsidR="00064DB7" w:rsidRPr="00064DB7">
        <w:rPr>
          <w:b/>
          <w:bCs/>
          <w:i/>
          <w:iCs/>
        </w:rPr>
        <w:t xml:space="preserve"> 16:10-11</w:t>
      </w:r>
      <w:r w:rsidR="00A07DF1">
        <w:rPr>
          <w:b/>
          <w:bCs/>
          <w:i/>
          <w:iCs/>
        </w:rPr>
        <w:t xml:space="preserve">; </w:t>
      </w:r>
      <w:r w:rsidR="00660EA9" w:rsidRPr="00660EA9">
        <w:rPr>
          <w:b/>
          <w:bCs/>
          <w:i/>
          <w:iCs/>
        </w:rPr>
        <w:t>Titus 2:3-5</w:t>
      </w:r>
      <w:r w:rsidR="00660EA9">
        <w:rPr>
          <w:b/>
          <w:bCs/>
          <w:i/>
          <w:iCs/>
        </w:rPr>
        <w:t xml:space="preserve">; </w:t>
      </w:r>
      <w:r w:rsidR="006B5396" w:rsidRPr="006B5396">
        <w:rPr>
          <w:b/>
          <w:bCs/>
          <w:i/>
          <w:iCs/>
        </w:rPr>
        <w:t>Ephesians 6:4</w:t>
      </w:r>
      <w:r w:rsidR="006B5396">
        <w:rPr>
          <w:b/>
          <w:bCs/>
          <w:i/>
          <w:iCs/>
        </w:rPr>
        <w:t xml:space="preserve">; </w:t>
      </w:r>
      <w:r w:rsidR="006B5396" w:rsidRPr="006B5396">
        <w:rPr>
          <w:b/>
          <w:bCs/>
          <w:i/>
          <w:iCs/>
        </w:rPr>
        <w:t>Deuteronomy 6:6-7</w:t>
      </w:r>
    </w:p>
    <w:sectPr w:rsidR="00D64766" w:rsidRPr="00D6476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8A54C" w14:textId="77777777" w:rsidR="008A7C2F" w:rsidRDefault="008A7C2F" w:rsidP="001D14E5">
      <w:pPr>
        <w:spacing w:after="0" w:line="240" w:lineRule="auto"/>
      </w:pPr>
      <w:r>
        <w:separator/>
      </w:r>
    </w:p>
  </w:endnote>
  <w:endnote w:type="continuationSeparator" w:id="0">
    <w:p w14:paraId="3FF9E174" w14:textId="77777777" w:rsidR="008A7C2F" w:rsidRDefault="008A7C2F" w:rsidP="001D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D2B03" w14:textId="77777777" w:rsidR="008A7C2F" w:rsidRDefault="008A7C2F" w:rsidP="001D14E5">
      <w:pPr>
        <w:spacing w:after="0" w:line="240" w:lineRule="auto"/>
      </w:pPr>
      <w:r>
        <w:separator/>
      </w:r>
    </w:p>
  </w:footnote>
  <w:footnote w:type="continuationSeparator" w:id="0">
    <w:p w14:paraId="24627390" w14:textId="77777777" w:rsidR="008A7C2F" w:rsidRDefault="008A7C2F" w:rsidP="001D1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97A7A"/>
    <w:multiLevelType w:val="hybridMultilevel"/>
    <w:tmpl w:val="207A3CCA"/>
    <w:lvl w:ilvl="0" w:tplc="98C0878A">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955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ED"/>
    <w:rsid w:val="00064DB7"/>
    <w:rsid w:val="000905C0"/>
    <w:rsid w:val="00094734"/>
    <w:rsid w:val="000D6258"/>
    <w:rsid w:val="00113706"/>
    <w:rsid w:val="0012259D"/>
    <w:rsid w:val="0019191B"/>
    <w:rsid w:val="001D14E5"/>
    <w:rsid w:val="001F79DE"/>
    <w:rsid w:val="002A04AD"/>
    <w:rsid w:val="002F2747"/>
    <w:rsid w:val="002F7D25"/>
    <w:rsid w:val="00316E49"/>
    <w:rsid w:val="003260E9"/>
    <w:rsid w:val="00345774"/>
    <w:rsid w:val="003A6E79"/>
    <w:rsid w:val="003B26FF"/>
    <w:rsid w:val="003C1BA1"/>
    <w:rsid w:val="003D66BF"/>
    <w:rsid w:val="004546FC"/>
    <w:rsid w:val="00484B39"/>
    <w:rsid w:val="0048638A"/>
    <w:rsid w:val="004B6E4E"/>
    <w:rsid w:val="004D4612"/>
    <w:rsid w:val="004E6A5D"/>
    <w:rsid w:val="004E7220"/>
    <w:rsid w:val="0056010D"/>
    <w:rsid w:val="00593EA3"/>
    <w:rsid w:val="005E395C"/>
    <w:rsid w:val="006005B9"/>
    <w:rsid w:val="0064684C"/>
    <w:rsid w:val="00660EA9"/>
    <w:rsid w:val="00675363"/>
    <w:rsid w:val="00675F78"/>
    <w:rsid w:val="00681A09"/>
    <w:rsid w:val="006A1198"/>
    <w:rsid w:val="006B5396"/>
    <w:rsid w:val="006C5A11"/>
    <w:rsid w:val="00705196"/>
    <w:rsid w:val="007107B5"/>
    <w:rsid w:val="0071110C"/>
    <w:rsid w:val="007C2D65"/>
    <w:rsid w:val="007C3C81"/>
    <w:rsid w:val="00814690"/>
    <w:rsid w:val="00867222"/>
    <w:rsid w:val="008A7C2F"/>
    <w:rsid w:val="008D3BAF"/>
    <w:rsid w:val="008D62DE"/>
    <w:rsid w:val="008E5289"/>
    <w:rsid w:val="009A3BA7"/>
    <w:rsid w:val="00A07DF1"/>
    <w:rsid w:val="00A532F4"/>
    <w:rsid w:val="00AA1436"/>
    <w:rsid w:val="00AA627B"/>
    <w:rsid w:val="00AF2E45"/>
    <w:rsid w:val="00B25436"/>
    <w:rsid w:val="00BB4D5A"/>
    <w:rsid w:val="00C42921"/>
    <w:rsid w:val="00CB2B44"/>
    <w:rsid w:val="00D234A1"/>
    <w:rsid w:val="00D24F21"/>
    <w:rsid w:val="00D62C36"/>
    <w:rsid w:val="00D64766"/>
    <w:rsid w:val="00DA426A"/>
    <w:rsid w:val="00DF1AA6"/>
    <w:rsid w:val="00E41C78"/>
    <w:rsid w:val="00EA20D8"/>
    <w:rsid w:val="00EA28BB"/>
    <w:rsid w:val="00ED7AED"/>
    <w:rsid w:val="00EE3F2F"/>
    <w:rsid w:val="00F73F11"/>
    <w:rsid w:val="00FA4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1D66F"/>
  <w15:chartTrackingRefBased/>
  <w15:docId w15:val="{28F4CDEA-FEF4-4A81-9FDA-403B183C2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AE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7A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7AE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7AE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7AE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7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AE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D7AE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7AE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7AE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7AE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7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AED"/>
    <w:rPr>
      <w:rFonts w:eastAsiaTheme="majorEastAsia" w:cstheme="majorBidi"/>
      <w:color w:val="272727" w:themeColor="text1" w:themeTint="D8"/>
    </w:rPr>
  </w:style>
  <w:style w:type="paragraph" w:styleId="Title">
    <w:name w:val="Title"/>
    <w:basedOn w:val="Normal"/>
    <w:next w:val="Normal"/>
    <w:link w:val="TitleChar"/>
    <w:uiPriority w:val="10"/>
    <w:qFormat/>
    <w:rsid w:val="00ED7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AED"/>
    <w:pPr>
      <w:spacing w:before="160"/>
      <w:jc w:val="center"/>
    </w:pPr>
    <w:rPr>
      <w:i/>
      <w:iCs/>
      <w:color w:val="404040" w:themeColor="text1" w:themeTint="BF"/>
    </w:rPr>
  </w:style>
  <w:style w:type="character" w:customStyle="1" w:styleId="QuoteChar">
    <w:name w:val="Quote Char"/>
    <w:basedOn w:val="DefaultParagraphFont"/>
    <w:link w:val="Quote"/>
    <w:uiPriority w:val="29"/>
    <w:rsid w:val="00ED7AED"/>
    <w:rPr>
      <w:i/>
      <w:iCs/>
      <w:color w:val="404040" w:themeColor="text1" w:themeTint="BF"/>
    </w:rPr>
  </w:style>
  <w:style w:type="paragraph" w:styleId="ListParagraph">
    <w:name w:val="List Paragraph"/>
    <w:basedOn w:val="Normal"/>
    <w:uiPriority w:val="34"/>
    <w:qFormat/>
    <w:rsid w:val="00ED7AED"/>
    <w:pPr>
      <w:ind w:left="720"/>
      <w:contextualSpacing/>
    </w:pPr>
  </w:style>
  <w:style w:type="character" w:styleId="IntenseEmphasis">
    <w:name w:val="Intense Emphasis"/>
    <w:basedOn w:val="DefaultParagraphFont"/>
    <w:uiPriority w:val="21"/>
    <w:qFormat/>
    <w:rsid w:val="00ED7AED"/>
    <w:rPr>
      <w:i/>
      <w:iCs/>
      <w:color w:val="2F5496" w:themeColor="accent1" w:themeShade="BF"/>
    </w:rPr>
  </w:style>
  <w:style w:type="paragraph" w:styleId="IntenseQuote">
    <w:name w:val="Intense Quote"/>
    <w:basedOn w:val="Normal"/>
    <w:next w:val="Normal"/>
    <w:link w:val="IntenseQuoteChar"/>
    <w:uiPriority w:val="30"/>
    <w:qFormat/>
    <w:rsid w:val="00ED7A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AED"/>
    <w:rPr>
      <w:i/>
      <w:iCs/>
      <w:color w:val="2F5496" w:themeColor="accent1" w:themeShade="BF"/>
    </w:rPr>
  </w:style>
  <w:style w:type="character" w:styleId="IntenseReference">
    <w:name w:val="Intense Reference"/>
    <w:basedOn w:val="DefaultParagraphFont"/>
    <w:uiPriority w:val="32"/>
    <w:qFormat/>
    <w:rsid w:val="00ED7AED"/>
    <w:rPr>
      <w:b/>
      <w:bCs/>
      <w:smallCaps/>
      <w:color w:val="2F5496" w:themeColor="accent1" w:themeShade="BF"/>
      <w:spacing w:val="5"/>
    </w:rPr>
  </w:style>
  <w:style w:type="paragraph" w:styleId="Header">
    <w:name w:val="header"/>
    <w:basedOn w:val="Normal"/>
    <w:link w:val="HeaderChar"/>
    <w:uiPriority w:val="99"/>
    <w:unhideWhenUsed/>
    <w:rsid w:val="001D14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14E5"/>
  </w:style>
  <w:style w:type="paragraph" w:styleId="Footer">
    <w:name w:val="footer"/>
    <w:basedOn w:val="Normal"/>
    <w:link w:val="FooterChar"/>
    <w:uiPriority w:val="99"/>
    <w:unhideWhenUsed/>
    <w:rsid w:val="001D14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Wong</dc:creator>
  <cp:keywords/>
  <dc:description/>
  <cp:lastModifiedBy>James Wong</cp:lastModifiedBy>
  <cp:revision>52</cp:revision>
  <dcterms:created xsi:type="dcterms:W3CDTF">2025-07-10T18:09:00Z</dcterms:created>
  <dcterms:modified xsi:type="dcterms:W3CDTF">2025-07-14T19:14:00Z</dcterms:modified>
</cp:coreProperties>
</file>